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496412" w:rsidRPr="008069CE" w:rsidP="008069CE" w14:paraId="3DC0AD56" w14:textId="4108EE26">
      <w:pPr>
        <w:spacing w:line="480" w:lineRule="auto"/>
        <w:jc w:val="center"/>
        <w:rPr>
          <w:rFonts w:ascii="Times New Roman" w:hAnsi="Times New Roman" w:cs="Times New Roman"/>
          <w:b/>
          <w:bCs/>
          <w:sz w:val="24"/>
          <w:szCs w:val="24"/>
        </w:rPr>
      </w:pPr>
      <w:r w:rsidRPr="004A4580">
        <w:rPr>
          <w:rFonts w:ascii="Times New Roman" w:hAnsi="Times New Roman" w:cs="Times New Roman"/>
          <w:b/>
          <w:bCs/>
          <w:i/>
          <w:iCs/>
          <w:sz w:val="24"/>
          <w:szCs w:val="24"/>
        </w:rPr>
        <w:t xml:space="preserve">Gone </w:t>
      </w:r>
      <w:r w:rsidR="004A4580">
        <w:rPr>
          <w:rFonts w:ascii="Times New Roman" w:hAnsi="Times New Roman" w:cs="Times New Roman"/>
          <w:b/>
          <w:bCs/>
          <w:i/>
          <w:iCs/>
          <w:sz w:val="24"/>
          <w:szCs w:val="24"/>
        </w:rPr>
        <w:t>W</w:t>
      </w:r>
      <w:r w:rsidRPr="004A4580">
        <w:rPr>
          <w:rFonts w:ascii="Times New Roman" w:hAnsi="Times New Roman" w:cs="Times New Roman"/>
          <w:b/>
          <w:bCs/>
          <w:i/>
          <w:iCs/>
          <w:sz w:val="24"/>
          <w:szCs w:val="24"/>
        </w:rPr>
        <w:t xml:space="preserve">ith the </w:t>
      </w:r>
      <w:r w:rsidRPr="004D6ED4" w:rsidR="004A4580">
        <w:rPr>
          <w:rFonts w:ascii="Times New Roman" w:hAnsi="Times New Roman" w:cs="Times New Roman"/>
          <w:b/>
          <w:bCs/>
          <w:i/>
          <w:iCs/>
          <w:sz w:val="24"/>
          <w:szCs w:val="24"/>
        </w:rPr>
        <w:t>W</w:t>
      </w:r>
      <w:r w:rsidRPr="004D6ED4">
        <w:rPr>
          <w:rFonts w:ascii="Times New Roman" w:hAnsi="Times New Roman" w:cs="Times New Roman"/>
          <w:b/>
          <w:bCs/>
          <w:i/>
          <w:iCs/>
          <w:sz w:val="24"/>
          <w:szCs w:val="24"/>
        </w:rPr>
        <w:t>ind (1939)</w:t>
      </w:r>
    </w:p>
    <w:p w:rsidR="002B3325" w:rsidRPr="008069CE" w:rsidP="008069CE" w14:paraId="278DE2F6" w14:textId="6115C431">
      <w:pPr>
        <w:spacing w:line="480" w:lineRule="auto"/>
        <w:ind w:firstLine="720"/>
        <w:rPr>
          <w:rFonts w:ascii="Times New Roman" w:hAnsi="Times New Roman" w:cs="Times New Roman"/>
          <w:sz w:val="24"/>
          <w:szCs w:val="24"/>
        </w:rPr>
      </w:pPr>
      <w:r w:rsidRPr="008069CE">
        <w:rPr>
          <w:rFonts w:ascii="Times New Roman" w:hAnsi="Times New Roman" w:cs="Times New Roman"/>
          <w:sz w:val="24"/>
          <w:szCs w:val="24"/>
        </w:rPr>
        <w:t xml:space="preserve">Scarlett O'Hara shows the power of the human will as she manages to overcome many challenges during and after the Civil War and </w:t>
      </w:r>
      <w:r w:rsidRPr="008069CE" w:rsidR="00C14DFF">
        <w:rPr>
          <w:rFonts w:ascii="Times New Roman" w:hAnsi="Times New Roman" w:cs="Times New Roman"/>
          <w:sz w:val="24"/>
          <w:szCs w:val="24"/>
        </w:rPr>
        <w:t xml:space="preserve">other </w:t>
      </w:r>
      <w:r w:rsidRPr="008069CE">
        <w:rPr>
          <w:rFonts w:ascii="Times New Roman" w:hAnsi="Times New Roman" w:cs="Times New Roman"/>
          <w:sz w:val="24"/>
          <w:szCs w:val="24"/>
        </w:rPr>
        <w:t>adversit</w:t>
      </w:r>
      <w:r w:rsidRPr="008069CE" w:rsidR="00C14DFF">
        <w:rPr>
          <w:rFonts w:ascii="Times New Roman" w:hAnsi="Times New Roman" w:cs="Times New Roman"/>
          <w:sz w:val="24"/>
          <w:szCs w:val="24"/>
        </w:rPr>
        <w:t>ies</w:t>
      </w:r>
      <w:r w:rsidRPr="008069CE">
        <w:rPr>
          <w:rFonts w:ascii="Times New Roman" w:hAnsi="Times New Roman" w:cs="Times New Roman"/>
          <w:sz w:val="24"/>
          <w:szCs w:val="24"/>
        </w:rPr>
        <w:t xml:space="preserve"> by sheer willpower. Life throws all manner of things, but she is able to overcome them all. Scarlett is a strong woman who survives many things and manages to pull through and build her own life. </w:t>
      </w:r>
      <w:r w:rsidRPr="008069CE" w:rsidR="00477546">
        <w:rPr>
          <w:rFonts w:ascii="Times New Roman" w:hAnsi="Times New Roman" w:cs="Times New Roman"/>
          <w:sz w:val="24"/>
          <w:szCs w:val="24"/>
        </w:rPr>
        <w:t xml:space="preserve">She shows her strength of character with the many challenges she faces. </w:t>
      </w:r>
      <w:r w:rsidRPr="008069CE">
        <w:rPr>
          <w:rFonts w:ascii="Times New Roman" w:hAnsi="Times New Roman" w:cs="Times New Roman"/>
          <w:sz w:val="24"/>
          <w:szCs w:val="24"/>
        </w:rPr>
        <w:t>She loses Melanie,</w:t>
      </w:r>
      <w:r w:rsidRPr="008069CE">
        <w:rPr>
          <w:rFonts w:ascii="Times New Roman" w:hAnsi="Times New Roman" w:cs="Times New Roman"/>
          <w:sz w:val="24"/>
          <w:szCs w:val="24"/>
        </w:rPr>
        <w:t xml:space="preserve"> Charles (because of measles),</w:t>
      </w:r>
      <w:r w:rsidRPr="008069CE">
        <w:rPr>
          <w:rFonts w:ascii="Times New Roman" w:hAnsi="Times New Roman" w:cs="Times New Roman"/>
          <w:sz w:val="24"/>
          <w:szCs w:val="24"/>
        </w:rPr>
        <w:t xml:space="preserve"> Bonnie, and Rhett from her life, but she rebuilds herself. She does not listen to other people's opinions; rather, she builds a successful business where she is able to rely on herself. </w:t>
      </w:r>
      <w:r w:rsidRPr="008069CE">
        <w:rPr>
          <w:rFonts w:ascii="Times New Roman" w:hAnsi="Times New Roman" w:cs="Times New Roman"/>
          <w:sz w:val="24"/>
          <w:szCs w:val="24"/>
        </w:rPr>
        <w:t>She opens this business to feed her family</w:t>
      </w:r>
      <w:r w:rsidRPr="008069CE" w:rsidR="006E008E">
        <w:rPr>
          <w:rFonts w:ascii="Times New Roman" w:hAnsi="Times New Roman" w:cs="Times New Roman"/>
          <w:sz w:val="24"/>
          <w:szCs w:val="24"/>
        </w:rPr>
        <w:t xml:space="preserve"> when Rhett is unable to help. </w:t>
      </w:r>
    </w:p>
    <w:p w:rsidR="0090305E" w:rsidRPr="008069CE" w:rsidP="008069CE" w14:paraId="5A7B2C5C" w14:textId="4CC14FAF">
      <w:pPr>
        <w:spacing w:line="480" w:lineRule="auto"/>
        <w:ind w:firstLine="720"/>
        <w:rPr>
          <w:rFonts w:ascii="Times New Roman" w:hAnsi="Times New Roman" w:cs="Times New Roman"/>
          <w:sz w:val="24"/>
          <w:szCs w:val="24"/>
        </w:rPr>
      </w:pPr>
      <w:r w:rsidRPr="008069CE">
        <w:rPr>
          <w:rFonts w:ascii="Times New Roman" w:hAnsi="Times New Roman" w:cs="Times New Roman"/>
          <w:sz w:val="24"/>
          <w:szCs w:val="24"/>
        </w:rPr>
        <w:t>She is able to beat poverty and the Yankees and lost the man she loves most.</w:t>
      </w:r>
      <w:r w:rsidRPr="008069CE" w:rsidR="005F2163">
        <w:rPr>
          <w:rFonts w:ascii="Times New Roman" w:hAnsi="Times New Roman" w:cs="Times New Roman"/>
          <w:sz w:val="24"/>
          <w:szCs w:val="24"/>
        </w:rPr>
        <w:t xml:space="preserve"> She can do anything to see what she wants to come to pass. For example, she sells Yankees to make her business successful. She also subjects herself to physical toil to keep Tara from going. She always seeks solutions whenever life hits her hard. </w:t>
      </w:r>
      <w:r w:rsidRPr="008069CE" w:rsidR="00F746BC">
        <w:rPr>
          <w:rFonts w:ascii="Times New Roman" w:hAnsi="Times New Roman" w:cs="Times New Roman"/>
          <w:sz w:val="24"/>
          <w:szCs w:val="24"/>
        </w:rPr>
        <w:t xml:space="preserve">For example, she sometimes keeps remarrying not because of love but as a way of surviving. </w:t>
      </w:r>
      <w:r w:rsidRPr="008069CE" w:rsidR="00602430">
        <w:rPr>
          <w:rFonts w:ascii="Times New Roman" w:hAnsi="Times New Roman" w:cs="Times New Roman"/>
          <w:sz w:val="24"/>
          <w:szCs w:val="24"/>
        </w:rPr>
        <w:t xml:space="preserve">For example, she takes Charles from India and Frank from Suellen. </w:t>
      </w:r>
      <w:r w:rsidRPr="008069CE" w:rsidR="00C66277">
        <w:rPr>
          <w:rFonts w:ascii="Times New Roman" w:hAnsi="Times New Roman" w:cs="Times New Roman"/>
          <w:sz w:val="24"/>
          <w:szCs w:val="24"/>
        </w:rPr>
        <w:t xml:space="preserve">She longs for Ashley as the great love of her life, which he wishes to steal from another woman. </w:t>
      </w:r>
      <w:r w:rsidRPr="008069CE" w:rsidR="005F2163">
        <w:rPr>
          <w:rFonts w:ascii="Times New Roman" w:hAnsi="Times New Roman" w:cs="Times New Roman"/>
          <w:sz w:val="24"/>
          <w:szCs w:val="24"/>
        </w:rPr>
        <w:t xml:space="preserve">When Bonnie dies, she embraces the idea of having more children. Again, she resolves to save Tara when she learns about her mother's death and her father's madness. </w:t>
      </w:r>
    </w:p>
    <w:p w:rsidR="0058482B" w:rsidRPr="008069CE" w:rsidP="008069CE" w14:paraId="0CAD0408" w14:textId="68A9E584">
      <w:pPr>
        <w:spacing w:line="480" w:lineRule="auto"/>
        <w:ind w:firstLine="720"/>
        <w:rPr>
          <w:rFonts w:ascii="Times New Roman" w:hAnsi="Times New Roman" w:cs="Times New Roman"/>
          <w:sz w:val="24"/>
          <w:szCs w:val="24"/>
        </w:rPr>
      </w:pPr>
      <w:r w:rsidRPr="008069CE">
        <w:rPr>
          <w:rFonts w:ascii="Times New Roman" w:hAnsi="Times New Roman" w:cs="Times New Roman"/>
          <w:sz w:val="24"/>
          <w:szCs w:val="24"/>
        </w:rPr>
        <w:t>I believe it is this actor’s art and intuitive response that creates the experience for me. Looking at how Scarlett O</w:t>
      </w:r>
      <w:r w:rsidRPr="008069CE" w:rsidR="00EB211E">
        <w:rPr>
          <w:rFonts w:ascii="Times New Roman" w:hAnsi="Times New Roman" w:cs="Times New Roman"/>
          <w:sz w:val="24"/>
          <w:szCs w:val="24"/>
        </w:rPr>
        <w:t xml:space="preserve">’Hara behaves, you see a strong woman. Her character is very encouraging throughout the film. She is a true definition of hard </w:t>
      </w:r>
      <w:r w:rsidRPr="008069CE" w:rsidR="00C14DFF">
        <w:rPr>
          <w:rFonts w:ascii="Times New Roman" w:hAnsi="Times New Roman" w:cs="Times New Roman"/>
          <w:sz w:val="24"/>
          <w:szCs w:val="24"/>
        </w:rPr>
        <w:t>work, resilience</w:t>
      </w:r>
      <w:r w:rsidRPr="008069CE" w:rsidR="00EB211E">
        <w:rPr>
          <w:rFonts w:ascii="Times New Roman" w:hAnsi="Times New Roman" w:cs="Times New Roman"/>
          <w:sz w:val="24"/>
          <w:szCs w:val="24"/>
        </w:rPr>
        <w:t xml:space="preserve"> and hope. </w:t>
      </w:r>
      <w:r w:rsidRPr="008069CE" w:rsidR="00F04C47">
        <w:rPr>
          <w:rFonts w:ascii="Times New Roman" w:hAnsi="Times New Roman" w:cs="Times New Roman"/>
          <w:sz w:val="24"/>
          <w:szCs w:val="24"/>
        </w:rPr>
        <w:t xml:space="preserve">Her character is admirable throughout the film. She adapts her ethics and standards to her circumstances. </w:t>
      </w:r>
      <w:r w:rsidRPr="008069CE" w:rsidR="002B3325">
        <w:rPr>
          <w:rFonts w:ascii="Times New Roman" w:hAnsi="Times New Roman" w:cs="Times New Roman"/>
          <w:sz w:val="24"/>
          <w:szCs w:val="24"/>
        </w:rPr>
        <w:t xml:space="preserve">O'Hara can handle many difficult situations that some men are unable to. For </w:t>
      </w:r>
      <w:r w:rsidRPr="008069CE" w:rsidR="002B3325">
        <w:rPr>
          <w:rFonts w:ascii="Times New Roman" w:hAnsi="Times New Roman" w:cs="Times New Roman"/>
          <w:sz w:val="24"/>
          <w:szCs w:val="24"/>
        </w:rPr>
        <w:t xml:space="preserve">example, Frank is unable to run the business which </w:t>
      </w:r>
      <w:r w:rsidRPr="008069CE" w:rsidR="002B3325">
        <w:rPr>
          <w:rFonts w:ascii="Times New Roman" w:hAnsi="Times New Roman" w:cs="Times New Roman"/>
          <w:sz w:val="24"/>
          <w:szCs w:val="24"/>
        </w:rPr>
        <w:tab/>
        <w:t xml:space="preserve">Scarlett if forced to. </w:t>
      </w:r>
      <w:r w:rsidRPr="008069CE" w:rsidR="00F746BC">
        <w:rPr>
          <w:rFonts w:ascii="Times New Roman" w:hAnsi="Times New Roman" w:cs="Times New Roman"/>
          <w:sz w:val="24"/>
          <w:szCs w:val="24"/>
        </w:rPr>
        <w:t xml:space="preserve">It is her strong character that makes her pull through. </w:t>
      </w:r>
    </w:p>
    <w:p w:rsidR="006D39D9" w:rsidRPr="008069CE" w:rsidP="008069CE" w14:paraId="58D6D9E9" w14:textId="206C013E">
      <w:pPr>
        <w:spacing w:line="480" w:lineRule="auto"/>
        <w:ind w:firstLine="720"/>
        <w:rPr>
          <w:rFonts w:ascii="Times New Roman" w:hAnsi="Times New Roman" w:cs="Times New Roman"/>
          <w:sz w:val="24"/>
          <w:szCs w:val="24"/>
        </w:rPr>
      </w:pPr>
      <w:r w:rsidRPr="008069CE">
        <w:rPr>
          <w:rFonts w:ascii="Times New Roman" w:hAnsi="Times New Roman" w:cs="Times New Roman"/>
          <w:sz w:val="24"/>
          <w:szCs w:val="24"/>
        </w:rPr>
        <w:t xml:space="preserve">For me, it is not the cinematic techniques that create an experience for me but the actor's intuitive response. Scarlet's character is beyond imagination and one worth cherishing. </w:t>
      </w:r>
      <w:r w:rsidRPr="008069CE" w:rsidR="004277D1">
        <w:rPr>
          <w:rFonts w:ascii="Times New Roman" w:hAnsi="Times New Roman" w:cs="Times New Roman"/>
          <w:sz w:val="24"/>
          <w:szCs w:val="24"/>
        </w:rPr>
        <w:t xml:space="preserve">Her behavior is more realistic and touching than the cinematic techniques used in the movie. Although cinematic techniques like editing, sound and cinematography </w:t>
      </w:r>
      <w:r w:rsidRPr="008069CE" w:rsidR="008E5386">
        <w:rPr>
          <w:rFonts w:ascii="Times New Roman" w:hAnsi="Times New Roman" w:cs="Times New Roman"/>
          <w:sz w:val="24"/>
          <w:szCs w:val="24"/>
        </w:rPr>
        <w:t xml:space="preserve">are important aspects in the film, the actor’s character captivates it more.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B1"/>
    <w:rsid w:val="000C226C"/>
    <w:rsid w:val="002B3325"/>
    <w:rsid w:val="003541B1"/>
    <w:rsid w:val="004277D1"/>
    <w:rsid w:val="00477546"/>
    <w:rsid w:val="00496412"/>
    <w:rsid w:val="004A4580"/>
    <w:rsid w:val="004D6ED4"/>
    <w:rsid w:val="0058482B"/>
    <w:rsid w:val="005F2163"/>
    <w:rsid w:val="00602430"/>
    <w:rsid w:val="006D39D9"/>
    <w:rsid w:val="006E008E"/>
    <w:rsid w:val="008069CE"/>
    <w:rsid w:val="008E5386"/>
    <w:rsid w:val="0090305E"/>
    <w:rsid w:val="00C14DFF"/>
    <w:rsid w:val="00C66277"/>
    <w:rsid w:val="00C85E91"/>
    <w:rsid w:val="00EB211E"/>
    <w:rsid w:val="00F04C47"/>
    <w:rsid w:val="00F746B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A97E9E"/>
  <w15:chartTrackingRefBased/>
  <w15:docId w15:val="{E0558C7D-ED01-434F-B56D-158EFF7A9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18</cp:revision>
  <dcterms:created xsi:type="dcterms:W3CDTF">2021-09-21T22:48:00Z</dcterms:created>
  <dcterms:modified xsi:type="dcterms:W3CDTF">2021-09-22T00:45:00Z</dcterms:modified>
</cp:coreProperties>
</file>